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7F0E82" w:rsidRPr="007F0E82" w:rsidRDefault="007F0E82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7F0E82">
        <w:rPr>
          <w:rFonts w:eastAsiaTheme="minorHAnsi" w:cs="Arial"/>
          <w:bCs/>
          <w:lang w:eastAsia="en-US"/>
        </w:rPr>
        <w:t>Documentació c</w:t>
      </w:r>
      <w:bookmarkStart w:id="0" w:name="_GoBack"/>
      <w:bookmarkEnd w:id="0"/>
      <w:r w:rsidRPr="007F0E82">
        <w:rPr>
          <w:rFonts w:eastAsiaTheme="minorHAnsi" w:cs="Arial"/>
          <w:bCs/>
          <w:lang w:eastAsia="en-US"/>
        </w:rPr>
        <w:t>riteris sotmesos a judici de valor (sobre 2 bis)</w:t>
      </w:r>
    </w:p>
    <w:sectPr w:rsidR="007F0E82" w:rsidRPr="007F0E82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757" w:rsidRDefault="003E7757" w:rsidP="00F454D8">
      <w:pPr>
        <w:spacing w:after="0" w:line="240" w:lineRule="auto"/>
      </w:pPr>
      <w:r>
        <w:separator/>
      </w:r>
    </w:p>
  </w:endnote>
  <w:endnote w:type="continuationSeparator" w:id="0">
    <w:p w:rsidR="003E7757" w:rsidRDefault="003E775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757" w:rsidRDefault="003E7757" w:rsidP="00F454D8">
      <w:pPr>
        <w:spacing w:after="0" w:line="240" w:lineRule="auto"/>
      </w:pPr>
      <w:r>
        <w:separator/>
      </w:r>
    </w:p>
  </w:footnote>
  <w:footnote w:type="continuationSeparator" w:id="0">
    <w:p w:rsidR="003E7757" w:rsidRDefault="003E775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3E7757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7F0E82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859F5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2025-10-13T06:39:00Z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